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236DC4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B54FFF">
        <w:rPr>
          <w:rFonts w:ascii="Times New Roman" w:hAnsi="Times New Roman" w:cs="Times New Roman"/>
          <w:b/>
          <w:sz w:val="36"/>
          <w:szCs w:val="36"/>
          <w:u w:val="single"/>
        </w:rPr>
        <w:t>8</w:t>
      </w:r>
      <w:bookmarkStart w:id="0" w:name="_GoBack"/>
      <w:bookmarkEnd w:id="0"/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236DC4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DC1A66" w:rsidRPr="00236DC4" w:rsidRDefault="00236DC4" w:rsidP="00236DC4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r w:rsidRPr="00236DC4">
        <w:rPr>
          <w:rFonts w:ascii="Arial" w:eastAsia="Calibri" w:hAnsi="Arial" w:cs="Arial"/>
          <w:sz w:val="21"/>
          <w:szCs w:val="21"/>
          <w:lang w:val="es-ES_tradnl" w:eastAsia="es-UY"/>
        </w:rPr>
        <w:t>Construcción de aula para inicial con baño y galería de unión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Pr="00236DC4" w:rsidRDefault="00236DC4" w:rsidP="00581BA1">
      <w:pPr>
        <w:jc w:val="center"/>
        <w:rPr>
          <w:rFonts w:ascii="Times New Roman" w:hAnsi="Times New Roman" w:cs="Times New Roman"/>
          <w:b/>
          <w:sz w:val="24"/>
        </w:rPr>
      </w:pPr>
      <w:r w:rsidRPr="00236DC4">
        <w:rPr>
          <w:rFonts w:ascii="Times New Roman" w:hAnsi="Times New Roman" w:cs="Times New Roman"/>
          <w:b/>
          <w:sz w:val="24"/>
        </w:rPr>
        <w:t>JARDÍN Nº 211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236DC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/10/31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/2017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36DC4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54FFF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E56B23-0750-407F-BC21-2688CD683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119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29</cp:revision>
  <dcterms:created xsi:type="dcterms:W3CDTF">2015-01-29T02:08:00Z</dcterms:created>
  <dcterms:modified xsi:type="dcterms:W3CDTF">2017-07-13T13:20:00Z</dcterms:modified>
</cp:coreProperties>
</file>